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AFE2" w14:textId="3CD5B8FC" w:rsidR="00250999" w:rsidRPr="00250999" w:rsidRDefault="00250999" w:rsidP="00250999">
      <w:pPr>
        <w:jc w:val="center"/>
        <w:rPr>
          <w:b/>
          <w:bCs/>
        </w:rPr>
      </w:pPr>
      <w:r w:rsidRPr="00250999">
        <w:rPr>
          <w:b/>
          <w:bCs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999" w:rsidRPr="00FF7DDF" w14:paraId="0E3A88E0" w14:textId="77777777" w:rsidTr="00F401CD">
        <w:tc>
          <w:tcPr>
            <w:tcW w:w="9062" w:type="dxa"/>
          </w:tcPr>
          <w:p w14:paraId="41A741D5" w14:textId="77777777" w:rsidR="00250999" w:rsidRPr="00FF7DDF" w:rsidRDefault="00250999" w:rsidP="00250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Deklaracja</w:t>
            </w:r>
          </w:p>
          <w:p w14:paraId="0F41D837" w14:textId="77777777" w:rsidR="00FF7DDF" w:rsidRPr="00FF7DDF" w:rsidRDefault="00250999" w:rsidP="00FF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 xml:space="preserve">W imieniu </w:t>
            </w:r>
          </w:p>
          <w:p w14:paraId="4EAD0807" w14:textId="77777777" w:rsidR="00FF7DDF" w:rsidRPr="00FF7DDF" w:rsidRDefault="00FF7DDF" w:rsidP="00FF7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6920A" w14:textId="6C1076DE" w:rsidR="00FF7DDF" w:rsidRPr="00FF7DDF" w:rsidRDefault="00250999" w:rsidP="00FF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24B7FD99" w14:textId="289EE291" w:rsidR="00250999" w:rsidRPr="00FF7DDF" w:rsidRDefault="00250999" w:rsidP="0025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/nazwa podmiotu/</w:t>
            </w:r>
          </w:p>
          <w:p w14:paraId="7B529AD9" w14:textId="77777777" w:rsidR="00FF7DDF" w:rsidRDefault="00FF7DDF" w:rsidP="0025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89453" w14:textId="66057B28" w:rsidR="00250999" w:rsidRPr="00FF7DDF" w:rsidRDefault="00250999" w:rsidP="0025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deklaruję:</w:t>
            </w:r>
          </w:p>
          <w:p w14:paraId="2FAF0168" w14:textId="19292244" w:rsidR="00250999" w:rsidRPr="00FF7DDF" w:rsidRDefault="00250999" w:rsidP="00F4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2157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otowość do współpracy z Liderem i przy opracowaniu koncepcji Projektu</w:t>
            </w:r>
          </w:p>
          <w:p w14:paraId="67D5B0AB" w14:textId="57DE42A5" w:rsidR="00250999" w:rsidRPr="00FF7DDF" w:rsidRDefault="00250999" w:rsidP="00F4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2157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otowości przygotowania wszelkiej niezbędnej dokumentacji wymaganej do podpisania</w:t>
            </w:r>
          </w:p>
          <w:p w14:paraId="0BE791AD" w14:textId="77777777" w:rsidR="00250999" w:rsidRPr="00FF7DDF" w:rsidRDefault="00250999" w:rsidP="00F4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umowy o dofinansowanie projektu</w:t>
            </w:r>
          </w:p>
          <w:p w14:paraId="4DCC4F7F" w14:textId="27697D4B" w:rsidR="00250999" w:rsidRPr="00FF7DDF" w:rsidRDefault="00250999" w:rsidP="00F4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FC842" w14:textId="77777777" w:rsidR="00250999" w:rsidRDefault="00250999" w:rsidP="00F4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Miejsce, data i podpis osoby upoważnionej: …………………………………………………………………</w:t>
            </w:r>
          </w:p>
          <w:p w14:paraId="32129713" w14:textId="198131CA" w:rsidR="00721571" w:rsidRPr="00FF7DDF" w:rsidRDefault="00721571" w:rsidP="00F401CD">
            <w:pPr>
              <w:rPr>
                <w:sz w:val="20"/>
                <w:szCs w:val="20"/>
              </w:rPr>
            </w:pPr>
          </w:p>
        </w:tc>
      </w:tr>
    </w:tbl>
    <w:p w14:paraId="1E161A81" w14:textId="6E2675C2" w:rsidR="00250999" w:rsidRDefault="00250999" w:rsidP="002509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999" w14:paraId="6BE2AD1B" w14:textId="77777777" w:rsidTr="00250999">
        <w:tc>
          <w:tcPr>
            <w:tcW w:w="9062" w:type="dxa"/>
          </w:tcPr>
          <w:p w14:paraId="1C1E9828" w14:textId="77777777" w:rsidR="00250999" w:rsidRDefault="00250999" w:rsidP="00250999">
            <w:pPr>
              <w:jc w:val="center"/>
            </w:pPr>
          </w:p>
          <w:p w14:paraId="30B9A52E" w14:textId="294C5F6D" w:rsidR="00250999" w:rsidRPr="00FF7DDF" w:rsidRDefault="00250999" w:rsidP="00FF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W imieniu………………………………………………………………………………………………………</w:t>
            </w:r>
          </w:p>
          <w:p w14:paraId="5D02A85B" w14:textId="71F5A1A6" w:rsidR="00250999" w:rsidRDefault="00250999" w:rsidP="00FF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/nazwa podmiotu/</w:t>
            </w:r>
          </w:p>
          <w:p w14:paraId="77476153" w14:textId="77777777" w:rsidR="00FF7DDF" w:rsidRPr="00FF7DDF" w:rsidRDefault="00FF7DDF" w:rsidP="00FF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63D3D" w14:textId="6EF0AFD3" w:rsidR="00721571" w:rsidRDefault="00250999" w:rsidP="00721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reprezentowany przeze mnie podmiot nie podlega </w:t>
            </w:r>
            <w:r w:rsidR="00721571" w:rsidRPr="00721571">
              <w:rPr>
                <w:rFonts w:ascii="Times New Roman" w:hAnsi="Times New Roman" w:cs="Times New Roman"/>
                <w:sz w:val="20"/>
                <w:szCs w:val="20"/>
              </w:rPr>
              <w:t>wykluczeniu z możliwości ubiegania się o dofinansowanie na podstawie odrębnych przepisów, w szczególności: art. 207 ust. 4 ustawy z dnia 27 sierpnia 2009 r. o finansach publicznych (</w:t>
            </w:r>
            <w:proofErr w:type="spellStart"/>
            <w:r w:rsidR="00721571" w:rsidRPr="00721571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721571" w:rsidRPr="00721571">
              <w:rPr>
                <w:rFonts w:ascii="Times New Roman" w:hAnsi="Times New Roman" w:cs="Times New Roman"/>
                <w:sz w:val="20"/>
                <w:szCs w:val="20"/>
              </w:rPr>
              <w:t xml:space="preserve">. Dz. U. 2021 r., poz. 305 z </w:t>
            </w:r>
            <w:proofErr w:type="spellStart"/>
            <w:r w:rsidR="00721571" w:rsidRPr="00721571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721571" w:rsidRPr="00721571">
              <w:rPr>
                <w:rFonts w:ascii="Times New Roman" w:hAnsi="Times New Roman" w:cs="Times New Roman"/>
                <w:sz w:val="20"/>
                <w:szCs w:val="20"/>
              </w:rPr>
              <w:t xml:space="preserve">. zm.); art. 12 ust. 1 pkt 1 ustawy z dnia 15 czerwca 2012 r. o skutkach powierzania wykonywania pracy cudzoziemcom przebywającym wbrew przepisom na terytorium Rzeczypospolitej Polskiej (Dz. U. poz. 769 z </w:t>
            </w:r>
            <w:proofErr w:type="spellStart"/>
            <w:r w:rsidR="00721571" w:rsidRPr="00721571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721571" w:rsidRPr="00721571">
              <w:rPr>
                <w:rFonts w:ascii="Times New Roman" w:hAnsi="Times New Roman" w:cs="Times New Roman"/>
                <w:sz w:val="20"/>
                <w:szCs w:val="20"/>
              </w:rPr>
              <w:t>. zm.); art. 9 ust. 1 pkt 2a ustawy z dnia 28 października 2002 r. o odpowiedzialności podmiotów zbiorowych za czyny zabronione pod groźbą kary (t. j. Dz. U. z 2014 r., poz. 1417).</w:t>
            </w:r>
          </w:p>
          <w:p w14:paraId="094B51A0" w14:textId="29872997" w:rsidR="00721571" w:rsidRDefault="00721571" w:rsidP="00FF7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5D74A" w14:textId="77777777" w:rsidR="00250999" w:rsidRDefault="00250999" w:rsidP="00FF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20"/>
                <w:szCs w:val="20"/>
              </w:rPr>
              <w:t>Miejsce, data i podpis osoby upoważnionej ……………………………………………………………………….</w:t>
            </w:r>
          </w:p>
          <w:p w14:paraId="7BCC68F0" w14:textId="754BA42A" w:rsidR="00721571" w:rsidRDefault="00721571" w:rsidP="00FF7DDF"/>
        </w:tc>
      </w:tr>
    </w:tbl>
    <w:p w14:paraId="548087FD" w14:textId="5CBFECC7" w:rsidR="00250999" w:rsidRDefault="00250999" w:rsidP="002509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999" w:rsidRPr="00FF7DDF" w14:paraId="30799CE9" w14:textId="77777777" w:rsidTr="00250999">
        <w:tc>
          <w:tcPr>
            <w:tcW w:w="9062" w:type="dxa"/>
          </w:tcPr>
          <w:p w14:paraId="113A80E6" w14:textId="77777777" w:rsidR="00FF7DDF" w:rsidRPr="00FF7DDF" w:rsidRDefault="00250999" w:rsidP="008A7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      </w:r>
            <w:proofErr w:type="spellStart"/>
            <w:r w:rsidRPr="00FF7DDF">
              <w:rPr>
                <w:rFonts w:ascii="Times New Roman" w:hAnsi="Times New Roman" w:cs="Times New Roman"/>
                <w:sz w:val="18"/>
                <w:szCs w:val="18"/>
              </w:rPr>
              <w:t>publ</w:t>
            </w:r>
            <w:proofErr w:type="spellEnd"/>
            <w:r w:rsidRPr="00FF7DDF">
              <w:rPr>
                <w:rFonts w:ascii="Times New Roman" w:hAnsi="Times New Roman" w:cs="Times New Roman"/>
                <w:sz w:val="18"/>
                <w:szCs w:val="18"/>
              </w:rPr>
              <w:t>. Dz. Urz. UE L Nr 119, na cele realizacji projektu, w ramach naboru</w:t>
            </w:r>
            <w:r w:rsidR="008A79A8"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79A8"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Osi priorytetowej 11 Włączenie społeczne, Działania 11.2 Ułatwienie dostępu do przystępnych cenowo, trwałych oraz wysokiej jakości usług, w tym opieki zdrowotnej i usług socjalnych świadczonych w interesie ogólnym Poddziałania 11.2.3 Ułatwienie dostępu do usług społecznych, w tym integracja ze środowiskiem lokalnym – projekty konkursowe </w:t>
            </w: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 ogłoszonego w ramach </w:t>
            </w:r>
            <w:r w:rsidR="008A79A8"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naboru </w:t>
            </w: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Regionalnego Programu Operacyjnego </w:t>
            </w:r>
            <w:r w:rsidR="008A79A8"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Województwa Warmińsko-Mazurskiego na lata 2014-2020 </w:t>
            </w:r>
            <w:r w:rsidR="008A79A8" w:rsidRPr="00FF7DDF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>przez Urząd Marszałkowski Województwa</w:t>
            </w:r>
            <w:r w:rsidR="008A79A8"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 Warmińsko-Mazurskiego w Olsztynie</w:t>
            </w: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2AE6EF1" w14:textId="03E53093" w:rsidR="00FF7DDF" w:rsidRPr="00FF7DDF" w:rsidRDefault="00250999" w:rsidP="008A7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Administratorem danych osobowych przetwarzanych ww. celach jest Gmina </w:t>
            </w:r>
            <w:r w:rsidR="00FF7DDF" w:rsidRPr="00FF7DDF">
              <w:rPr>
                <w:rFonts w:ascii="Times New Roman" w:hAnsi="Times New Roman" w:cs="Times New Roman"/>
                <w:sz w:val="18"/>
                <w:szCs w:val="18"/>
              </w:rPr>
              <w:t>Miejska Kętrzyn.</w:t>
            </w: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      </w:r>
            <w:proofErr w:type="spellStart"/>
            <w:r w:rsidRPr="00FF7DDF">
              <w:rPr>
                <w:rFonts w:ascii="Times New Roman" w:hAnsi="Times New Roman" w:cs="Times New Roman"/>
                <w:sz w:val="18"/>
                <w:szCs w:val="18"/>
              </w:rPr>
              <w:t>publ</w:t>
            </w:r>
            <w:proofErr w:type="spellEnd"/>
            <w:r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. Dz. Urz. UE L Nr 119, osobie, której dane dotyczą przysługuje prawo: 1) żądania dostępu do danych osobowych; 2) sprostowania, usunięcia lub ograniczenia przetwarzania danych osobowych; 3) wniesienia sprzeciwu; 4) cofnięcia zgody w każdym momencie, jednak bez wpływu na zgodność z prawem przetwarzania danych osobowych, którego dokonano na podstawie zgody przed jej cofnięciem; 5) wniesienia skargi do Prezesa Urzędu Ochrony Danych Osobowych, ul. Stawki 2, 00 – 193 Warszawa. </w:t>
            </w:r>
          </w:p>
          <w:p w14:paraId="4DC49047" w14:textId="77777777" w:rsidR="00FF7DDF" w:rsidRPr="00FF7DDF" w:rsidRDefault="00FF7DDF" w:rsidP="008A7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79D4E" w14:textId="4EB7F1FB" w:rsidR="00FF7DDF" w:rsidRDefault="00FF7DDF" w:rsidP="008A7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50999" w:rsidRPr="00FF7DDF">
              <w:rPr>
                <w:rFonts w:ascii="Times New Roman" w:hAnsi="Times New Roman" w:cs="Times New Roman"/>
                <w:sz w:val="18"/>
                <w:szCs w:val="18"/>
              </w:rPr>
              <w:t xml:space="preserve">otwierdzam, że zapoznałam/-em się z treścią powyższego. </w:t>
            </w:r>
          </w:p>
          <w:p w14:paraId="01CB05D3" w14:textId="77777777" w:rsidR="00FF7DDF" w:rsidRPr="00FF7DDF" w:rsidRDefault="00FF7DDF" w:rsidP="008A7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37FC2" w14:textId="77777777" w:rsidR="00FF7DDF" w:rsidRDefault="00250999" w:rsidP="008A79A8">
            <w:pPr>
              <w:jc w:val="both"/>
              <w:rPr>
                <w:sz w:val="20"/>
                <w:szCs w:val="20"/>
              </w:rPr>
            </w:pPr>
            <w:r w:rsidRPr="00FF7DDF">
              <w:rPr>
                <w:rFonts w:ascii="Times New Roman" w:hAnsi="Times New Roman" w:cs="Times New Roman"/>
                <w:sz w:val="18"/>
                <w:szCs w:val="18"/>
              </w:rPr>
              <w:t>Miejsce, data i podpis osoby upoważnionej…………………………………………………………………………</w:t>
            </w:r>
          </w:p>
          <w:p w14:paraId="5CC5EF49" w14:textId="781908A5" w:rsidR="00250999" w:rsidRPr="00FF7DDF" w:rsidRDefault="00250999" w:rsidP="008A79A8">
            <w:pPr>
              <w:jc w:val="both"/>
              <w:rPr>
                <w:sz w:val="20"/>
                <w:szCs w:val="20"/>
              </w:rPr>
            </w:pPr>
          </w:p>
        </w:tc>
      </w:tr>
    </w:tbl>
    <w:p w14:paraId="49EB7B9D" w14:textId="77777777" w:rsidR="00250999" w:rsidRPr="00250999" w:rsidRDefault="00250999" w:rsidP="00250999"/>
    <w:sectPr w:rsidR="00250999" w:rsidRPr="0025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99"/>
    <w:rsid w:val="00250999"/>
    <w:rsid w:val="00721571"/>
    <w:rsid w:val="008A79A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9128"/>
  <w15:chartTrackingRefBased/>
  <w15:docId w15:val="{831AAA52-1732-4EE8-99FA-9DFCF50F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Stadnik</dc:creator>
  <cp:keywords/>
  <dc:description/>
  <cp:lastModifiedBy>Wioletta Stadnik</cp:lastModifiedBy>
  <cp:revision>2</cp:revision>
  <dcterms:created xsi:type="dcterms:W3CDTF">2022-04-14T12:36:00Z</dcterms:created>
  <dcterms:modified xsi:type="dcterms:W3CDTF">2022-04-14T12:54:00Z</dcterms:modified>
</cp:coreProperties>
</file>