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3029" w14:textId="6EFC3A0C" w:rsidR="00A748BC" w:rsidRDefault="005C1DD7" w:rsidP="00A748BC">
      <w:pPr>
        <w:jc w:val="both"/>
      </w:pPr>
      <w:bookmarkStart w:id="0" w:name="_Hlk67999285"/>
      <w:r>
        <w:t xml:space="preserve">        </w:t>
      </w:r>
      <w:r w:rsidR="00A41FD4">
        <w:t xml:space="preserve"> </w:t>
      </w:r>
      <w:r w:rsidR="00A41FD4">
        <w:tab/>
        <w:t xml:space="preserve"> </w:t>
      </w:r>
      <w:r w:rsidR="00A748BC">
        <w:tab/>
      </w:r>
      <w:r w:rsidR="00A748BC">
        <w:tab/>
      </w:r>
      <w:r w:rsidR="00A748BC">
        <w:tab/>
      </w:r>
      <w:r w:rsidR="00A748BC">
        <w:tab/>
      </w:r>
      <w:r w:rsidR="00A748BC">
        <w:tab/>
      </w:r>
      <w:r w:rsidR="00A748BC">
        <w:tab/>
      </w:r>
      <w:r w:rsidR="00A748BC">
        <w:tab/>
      </w:r>
      <w:r w:rsidR="00A748BC">
        <w:tab/>
      </w:r>
      <w:r w:rsidR="00A41FD4">
        <w:t xml:space="preserve">    </w:t>
      </w:r>
      <w:bookmarkEnd w:id="0"/>
      <w:r w:rsidR="00A748BC">
        <w:t>Kętrzyn, 18 maja 2021 r.</w:t>
      </w:r>
    </w:p>
    <w:p w14:paraId="30F1E974" w14:textId="003D4036" w:rsidR="00A748BC" w:rsidRPr="00DE0CBC" w:rsidRDefault="00A748BC" w:rsidP="00A748BC">
      <w:pPr>
        <w:jc w:val="both"/>
      </w:pPr>
    </w:p>
    <w:p w14:paraId="14E6C40E" w14:textId="4D0DD8AF" w:rsidR="00A748BC" w:rsidRPr="00EC18EF" w:rsidRDefault="00EC18EF" w:rsidP="00A748BC">
      <w:pPr>
        <w:jc w:val="both"/>
        <w:rPr>
          <w:bCs/>
        </w:rPr>
      </w:pPr>
      <w:r w:rsidRPr="00EC18EF">
        <w:rPr>
          <w:bCs/>
        </w:rPr>
        <w:t>BKO.604.2.19.2021</w:t>
      </w:r>
    </w:p>
    <w:p w14:paraId="273E9E4C" w14:textId="006C7834" w:rsidR="00EC18EF" w:rsidRDefault="00EC18EF" w:rsidP="00A748BC">
      <w:pPr>
        <w:jc w:val="both"/>
        <w:rPr>
          <w:b/>
        </w:rPr>
      </w:pPr>
    </w:p>
    <w:p w14:paraId="5C4C0761" w14:textId="1DA3FB3B" w:rsidR="00EC18EF" w:rsidRDefault="00EC18EF" w:rsidP="00EC18EF">
      <w:pPr>
        <w:tabs>
          <w:tab w:val="left" w:pos="6075"/>
        </w:tabs>
        <w:jc w:val="both"/>
        <w:rPr>
          <w:b/>
          <w:sz w:val="28"/>
          <w:szCs w:val="28"/>
        </w:rPr>
      </w:pPr>
      <w:r>
        <w:rPr>
          <w:b/>
        </w:rPr>
        <w:tab/>
      </w:r>
      <w:r w:rsidRPr="00EC18EF">
        <w:rPr>
          <w:b/>
          <w:sz w:val="28"/>
          <w:szCs w:val="28"/>
        </w:rPr>
        <w:t>Wg rozdzielnika</w:t>
      </w:r>
    </w:p>
    <w:p w14:paraId="36E9B663" w14:textId="77777777" w:rsidR="00EC18EF" w:rsidRPr="00EC18EF" w:rsidRDefault="00EC18EF" w:rsidP="00EC18EF">
      <w:pPr>
        <w:tabs>
          <w:tab w:val="left" w:pos="6075"/>
        </w:tabs>
        <w:jc w:val="both"/>
        <w:rPr>
          <w:b/>
          <w:sz w:val="28"/>
          <w:szCs w:val="28"/>
        </w:rPr>
      </w:pPr>
    </w:p>
    <w:p w14:paraId="1B22DB80" w14:textId="77777777" w:rsidR="00EC18EF" w:rsidRDefault="00EC18EF" w:rsidP="00A748BC">
      <w:pPr>
        <w:jc w:val="both"/>
        <w:rPr>
          <w:b/>
        </w:rPr>
      </w:pPr>
    </w:p>
    <w:p w14:paraId="02034D94" w14:textId="70BC303E" w:rsidR="004271DB" w:rsidRPr="004271DB" w:rsidRDefault="004271DB" w:rsidP="007858A9">
      <w:pPr>
        <w:ind w:firstLine="708"/>
        <w:jc w:val="both"/>
        <w:rPr>
          <w:bCs/>
        </w:rPr>
      </w:pPr>
      <w:r w:rsidRPr="004271DB">
        <w:rPr>
          <w:bCs/>
        </w:rPr>
        <w:t>W związku</w:t>
      </w:r>
      <w:r>
        <w:rPr>
          <w:bCs/>
        </w:rPr>
        <w:t xml:space="preserve"> z</w:t>
      </w:r>
      <w:r w:rsidRPr="004271DB">
        <w:rPr>
          <w:bCs/>
        </w:rPr>
        <w:t xml:space="preserve"> aktualizacj</w:t>
      </w:r>
      <w:r>
        <w:rPr>
          <w:bCs/>
        </w:rPr>
        <w:t>ą</w:t>
      </w:r>
      <w:r w:rsidRPr="004271DB">
        <w:rPr>
          <w:bCs/>
        </w:rPr>
        <w:t xml:space="preserve"> dokumentu pn. Plan </w:t>
      </w:r>
      <w:bookmarkStart w:id="1" w:name="_Hlk72236957"/>
      <w:r w:rsidR="002D685C">
        <w:rPr>
          <w:bCs/>
        </w:rPr>
        <w:t>g</w:t>
      </w:r>
      <w:r w:rsidRPr="004271DB">
        <w:rPr>
          <w:bCs/>
        </w:rPr>
        <w:t xml:space="preserve">ospodarki </w:t>
      </w:r>
      <w:r w:rsidR="002D685C">
        <w:rPr>
          <w:bCs/>
        </w:rPr>
        <w:t>n</w:t>
      </w:r>
      <w:r w:rsidRPr="004271DB">
        <w:rPr>
          <w:bCs/>
        </w:rPr>
        <w:t>iskoemisyjnej dla</w:t>
      </w:r>
      <w:r w:rsidR="002D685C">
        <w:rPr>
          <w:bCs/>
        </w:rPr>
        <w:t xml:space="preserve"> Gminy Miejskiej</w:t>
      </w:r>
      <w:r w:rsidRPr="004271DB">
        <w:rPr>
          <w:bCs/>
        </w:rPr>
        <w:t xml:space="preserve"> Kętrzyn</w:t>
      </w:r>
      <w:bookmarkEnd w:id="1"/>
      <w:r w:rsidRPr="004271DB">
        <w:rPr>
          <w:bCs/>
        </w:rPr>
        <w:t xml:space="preserve"> zwracam się z uprzejmą prośbą o przygotowanie i udostępnienie następujących informacji:</w:t>
      </w:r>
    </w:p>
    <w:p w14:paraId="53C3EA6D" w14:textId="5D4BAC31" w:rsidR="004271DB" w:rsidRPr="004271DB" w:rsidRDefault="004271DB" w:rsidP="004271DB">
      <w:pPr>
        <w:jc w:val="both"/>
        <w:rPr>
          <w:bCs/>
        </w:rPr>
      </w:pPr>
      <w:r w:rsidRPr="004271DB">
        <w:rPr>
          <w:bCs/>
        </w:rPr>
        <w:t>1.</w:t>
      </w:r>
      <w:r w:rsidRPr="004271DB">
        <w:rPr>
          <w:bCs/>
        </w:rPr>
        <w:tab/>
        <w:t>Wypełnienie ankiety na temat nieruchomości zlokalizowanych na terenie Kętrzyn</w:t>
      </w:r>
      <w:r w:rsidR="00E0734D">
        <w:rPr>
          <w:bCs/>
        </w:rPr>
        <w:t>a</w:t>
      </w:r>
      <w:r w:rsidRPr="004271DB">
        <w:rPr>
          <w:bCs/>
        </w:rPr>
        <w:t xml:space="preserve"> użytkowanych i/lub zarządzanych przez Państwa (prosimy o wypełnienie osobnej ankiety dla każdego budynku według załącznik nr 1);</w:t>
      </w:r>
    </w:p>
    <w:p w14:paraId="1E053244" w14:textId="1CB57242" w:rsidR="004271DB" w:rsidRPr="004271DB" w:rsidRDefault="004271DB" w:rsidP="004271DB">
      <w:pPr>
        <w:jc w:val="both"/>
        <w:rPr>
          <w:bCs/>
        </w:rPr>
      </w:pPr>
      <w:r w:rsidRPr="004271DB">
        <w:rPr>
          <w:bCs/>
        </w:rPr>
        <w:t>2.</w:t>
      </w:r>
      <w:r w:rsidRPr="004271DB">
        <w:rPr>
          <w:bCs/>
        </w:rPr>
        <w:tab/>
        <w:t>Przekazanie zestawienia planowanych inwestycji do roku 2030 z zakresu inwestycj</w:t>
      </w:r>
      <w:r w:rsidR="007858A9">
        <w:rPr>
          <w:bCs/>
        </w:rPr>
        <w:t>i</w:t>
      </w:r>
      <w:r w:rsidRPr="004271DB">
        <w:rPr>
          <w:bCs/>
        </w:rPr>
        <w:t xml:space="preserve"> związanych z poprawą efektywności energetycznej, wykorzystaniu OZE, czyli wszystkich działań mających na celu zmniejszenie emisji zanieczyszczeń do powietrza, które chcieliby Państwo wpisać do dokumentu pn. Plan</w:t>
      </w:r>
      <w:r w:rsidR="007858A9" w:rsidRPr="007858A9">
        <w:rPr>
          <w:bCs/>
        </w:rPr>
        <w:t xml:space="preserve"> </w:t>
      </w:r>
      <w:r w:rsidR="007858A9">
        <w:rPr>
          <w:bCs/>
        </w:rPr>
        <w:t>g</w:t>
      </w:r>
      <w:r w:rsidR="007858A9" w:rsidRPr="004271DB">
        <w:rPr>
          <w:bCs/>
        </w:rPr>
        <w:t xml:space="preserve">ospodarki </w:t>
      </w:r>
      <w:r w:rsidR="007858A9">
        <w:rPr>
          <w:bCs/>
        </w:rPr>
        <w:t>n</w:t>
      </w:r>
      <w:r w:rsidR="007858A9" w:rsidRPr="004271DB">
        <w:rPr>
          <w:bCs/>
        </w:rPr>
        <w:t>iskoemisyjnej dla</w:t>
      </w:r>
      <w:r w:rsidR="007858A9">
        <w:rPr>
          <w:bCs/>
        </w:rPr>
        <w:t xml:space="preserve"> Gminy Miejskiej</w:t>
      </w:r>
      <w:r w:rsidR="007858A9" w:rsidRPr="004271DB">
        <w:rPr>
          <w:bCs/>
        </w:rPr>
        <w:t xml:space="preserve"> Kętrzyn</w:t>
      </w:r>
      <w:r w:rsidRPr="004271DB">
        <w:rPr>
          <w:bCs/>
        </w:rPr>
        <w:t>.</w:t>
      </w:r>
    </w:p>
    <w:p w14:paraId="48661CF1" w14:textId="450B1690" w:rsidR="004271DB" w:rsidRPr="004271DB" w:rsidRDefault="004271DB" w:rsidP="004271DB">
      <w:pPr>
        <w:jc w:val="both"/>
        <w:rPr>
          <w:bCs/>
        </w:rPr>
      </w:pPr>
      <w:r w:rsidRPr="004271DB">
        <w:rPr>
          <w:bCs/>
        </w:rPr>
        <w:t>3.</w:t>
      </w:r>
      <w:r w:rsidRPr="004271DB">
        <w:rPr>
          <w:bCs/>
        </w:rPr>
        <w:tab/>
        <w:t>Przekazanie zestawienia inwestycji zrealizowanych w latach 2013 – 2020 z zakresu inwestycj</w:t>
      </w:r>
      <w:r w:rsidR="007858A9">
        <w:rPr>
          <w:bCs/>
        </w:rPr>
        <w:t>i</w:t>
      </w:r>
      <w:r w:rsidRPr="004271DB">
        <w:rPr>
          <w:bCs/>
        </w:rPr>
        <w:t xml:space="preserve"> związanych z poprawą efektywności energetycznej, wykorzystaniu OZE, czyli wszystkich działań mających na celu zmniejszenie emisji zanieczyszczeń do powietrza, które chcieliby Państwo wpisać do dokumentu pn. </w:t>
      </w:r>
      <w:r w:rsidR="007858A9" w:rsidRPr="004271DB">
        <w:rPr>
          <w:bCs/>
        </w:rPr>
        <w:t>Plan</w:t>
      </w:r>
      <w:r w:rsidR="007858A9" w:rsidRPr="007858A9">
        <w:rPr>
          <w:bCs/>
        </w:rPr>
        <w:t xml:space="preserve"> </w:t>
      </w:r>
      <w:r w:rsidR="007858A9">
        <w:rPr>
          <w:bCs/>
        </w:rPr>
        <w:t>g</w:t>
      </w:r>
      <w:r w:rsidR="007858A9" w:rsidRPr="004271DB">
        <w:rPr>
          <w:bCs/>
        </w:rPr>
        <w:t xml:space="preserve">ospodarki </w:t>
      </w:r>
      <w:r w:rsidR="007858A9">
        <w:rPr>
          <w:bCs/>
        </w:rPr>
        <w:t>n</w:t>
      </w:r>
      <w:r w:rsidR="007858A9" w:rsidRPr="004271DB">
        <w:rPr>
          <w:bCs/>
        </w:rPr>
        <w:t>iskoemisyjnej dla</w:t>
      </w:r>
      <w:r w:rsidR="007858A9">
        <w:rPr>
          <w:bCs/>
        </w:rPr>
        <w:t xml:space="preserve"> Gminy Miejskiej</w:t>
      </w:r>
      <w:r w:rsidR="007858A9" w:rsidRPr="004271DB">
        <w:rPr>
          <w:bCs/>
        </w:rPr>
        <w:t xml:space="preserve"> Kętrzyn.</w:t>
      </w:r>
    </w:p>
    <w:p w14:paraId="5CEF2173" w14:textId="3EEC29DB" w:rsidR="004271DB" w:rsidRPr="004271DB" w:rsidRDefault="004271DB" w:rsidP="007858A9">
      <w:pPr>
        <w:ind w:firstLine="708"/>
        <w:jc w:val="both"/>
        <w:rPr>
          <w:bCs/>
        </w:rPr>
      </w:pPr>
      <w:r w:rsidRPr="004271DB">
        <w:rPr>
          <w:bCs/>
        </w:rPr>
        <w:t xml:space="preserve">Dla ułatwienia przekazania ww. danych udostępniamy również do pobrania pliki </w:t>
      </w:r>
      <w:r w:rsidR="007858A9">
        <w:rPr>
          <w:bCs/>
        </w:rPr>
        <w:br/>
      </w:r>
      <w:r w:rsidRPr="004271DB">
        <w:rPr>
          <w:bCs/>
        </w:rPr>
        <w:t>w wersji elektronicznej. Można je otrzymać wysyłając prośbę na adres: pgn@atsys.pl lub pobrać pod adresem:</w:t>
      </w:r>
    </w:p>
    <w:p w14:paraId="7C267080" w14:textId="58A30470" w:rsidR="00E0734D" w:rsidRDefault="004271DB" w:rsidP="004271DB">
      <w:pPr>
        <w:jc w:val="both"/>
        <w:rPr>
          <w:bCs/>
        </w:rPr>
      </w:pPr>
      <w:r w:rsidRPr="004271DB">
        <w:rPr>
          <w:bCs/>
        </w:rPr>
        <w:t>1.</w:t>
      </w:r>
      <w:r w:rsidRPr="004271DB">
        <w:rPr>
          <w:bCs/>
        </w:rPr>
        <w:tab/>
        <w:t xml:space="preserve">Załącznik nr 1 – </w:t>
      </w:r>
      <w:hyperlink r:id="rId6" w:history="1">
        <w:r w:rsidR="007858A9" w:rsidRPr="00764419">
          <w:rPr>
            <w:rStyle w:val="Hipercze"/>
            <w:bCs/>
          </w:rPr>
          <w:t>https://www.niskaemisja.pl/link/budynkiuzytecznosci</w:t>
        </w:r>
      </w:hyperlink>
    </w:p>
    <w:p w14:paraId="5CE32A71" w14:textId="6504971F" w:rsidR="004271DB" w:rsidRPr="004271DB" w:rsidRDefault="004271DB" w:rsidP="004271DB">
      <w:pPr>
        <w:jc w:val="both"/>
        <w:rPr>
          <w:bCs/>
        </w:rPr>
      </w:pPr>
      <w:r w:rsidRPr="004271DB">
        <w:rPr>
          <w:bCs/>
        </w:rPr>
        <w:t xml:space="preserve"> </w:t>
      </w:r>
    </w:p>
    <w:p w14:paraId="11E01FF3" w14:textId="3D9C660F" w:rsidR="004271DB" w:rsidRDefault="004271DB" w:rsidP="004271DB">
      <w:pPr>
        <w:jc w:val="both"/>
        <w:rPr>
          <w:bCs/>
        </w:rPr>
      </w:pPr>
      <w:r w:rsidRPr="004271DB">
        <w:rPr>
          <w:bCs/>
        </w:rPr>
        <w:t>2.</w:t>
      </w:r>
      <w:r w:rsidRPr="004271DB">
        <w:rPr>
          <w:bCs/>
        </w:rPr>
        <w:tab/>
        <w:t xml:space="preserve">Załącznik nr 2 – </w:t>
      </w:r>
      <w:hyperlink r:id="rId7" w:history="1">
        <w:r w:rsidR="00E0734D" w:rsidRPr="00D35DFF">
          <w:rPr>
            <w:rStyle w:val="Hipercze"/>
            <w:bCs/>
          </w:rPr>
          <w:t>https://www.niskaemisja.pl/link/inwestycje</w:t>
        </w:r>
      </w:hyperlink>
    </w:p>
    <w:p w14:paraId="2FA0CC34" w14:textId="77777777" w:rsidR="00E0734D" w:rsidRPr="004271DB" w:rsidRDefault="00E0734D" w:rsidP="004271DB">
      <w:pPr>
        <w:jc w:val="both"/>
        <w:rPr>
          <w:bCs/>
        </w:rPr>
      </w:pPr>
    </w:p>
    <w:p w14:paraId="44564D87" w14:textId="029992C3" w:rsidR="00476BD5" w:rsidRDefault="004271DB" w:rsidP="00476BD5">
      <w:pPr>
        <w:ind w:firstLine="708"/>
        <w:jc w:val="both"/>
        <w:rPr>
          <w:bCs/>
        </w:rPr>
      </w:pPr>
      <w:r w:rsidRPr="004271DB">
        <w:rPr>
          <w:bCs/>
        </w:rPr>
        <w:t xml:space="preserve">Prosimy o przekazanie ww. informacji </w:t>
      </w:r>
      <w:r w:rsidR="00476BD5" w:rsidRPr="00476BD5">
        <w:rPr>
          <w:b/>
        </w:rPr>
        <w:t>do dnia 07.06.2021 r.</w:t>
      </w:r>
      <w:r w:rsidR="00476BD5">
        <w:rPr>
          <w:bCs/>
        </w:rPr>
        <w:t xml:space="preserve"> </w:t>
      </w:r>
      <w:r w:rsidRPr="004271DB">
        <w:rPr>
          <w:bCs/>
        </w:rPr>
        <w:t xml:space="preserve"> Dane prosimy przekazać w wersji elektronicznej na adres</w:t>
      </w:r>
      <w:r w:rsidR="00476BD5">
        <w:rPr>
          <w:bCs/>
        </w:rPr>
        <w:t xml:space="preserve">: </w:t>
      </w:r>
      <w:hyperlink r:id="rId8" w:history="1">
        <w:r w:rsidR="00476BD5" w:rsidRPr="00764419">
          <w:rPr>
            <w:rStyle w:val="Hipercze"/>
            <w:bCs/>
          </w:rPr>
          <w:t>m.bepirszcz@miastoketrzyn.pl</w:t>
        </w:r>
      </w:hyperlink>
    </w:p>
    <w:p w14:paraId="51AB5587" w14:textId="417F21DF" w:rsidR="004271DB" w:rsidRPr="004271DB" w:rsidRDefault="00476BD5" w:rsidP="00476BD5">
      <w:pPr>
        <w:jc w:val="both"/>
        <w:rPr>
          <w:bCs/>
        </w:rPr>
      </w:pPr>
      <w:r>
        <w:rPr>
          <w:bCs/>
        </w:rPr>
        <w:t>lub w</w:t>
      </w:r>
      <w:r w:rsidR="004271DB" w:rsidRPr="004271DB">
        <w:rPr>
          <w:bCs/>
        </w:rPr>
        <w:t xml:space="preserve"> wersji papierowej na adres Ur</w:t>
      </w:r>
      <w:r>
        <w:rPr>
          <w:bCs/>
        </w:rPr>
        <w:t>ząd Miasta Kętrzyn, ul. Wojska Polskiego 11, 11 – 400 Kętrzyn.</w:t>
      </w:r>
    </w:p>
    <w:p w14:paraId="17F1BD15" w14:textId="77777777" w:rsidR="00467960" w:rsidRDefault="00467960" w:rsidP="00467960">
      <w:pPr>
        <w:jc w:val="both"/>
        <w:rPr>
          <w:sz w:val="20"/>
          <w:szCs w:val="20"/>
        </w:rPr>
      </w:pPr>
    </w:p>
    <w:p w14:paraId="2FEF9237" w14:textId="77777777" w:rsidR="00467960" w:rsidRDefault="00467960" w:rsidP="00467960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Z up. Burmistrza Miasta</w:t>
      </w:r>
    </w:p>
    <w:p w14:paraId="14C91BAE" w14:textId="77777777" w:rsidR="00467960" w:rsidRDefault="00467960" w:rsidP="00467960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Naczelnik</w:t>
      </w:r>
    </w:p>
    <w:p w14:paraId="02379192" w14:textId="77777777" w:rsidR="00467960" w:rsidRDefault="00467960" w:rsidP="00467960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Wydziału Infrastruktury Komunalnej </w:t>
      </w:r>
      <w:r>
        <w:rPr>
          <w:sz w:val="20"/>
          <w:szCs w:val="20"/>
        </w:rPr>
        <w:br/>
        <w:t xml:space="preserve">        i Ochrony Środowiska</w:t>
      </w:r>
    </w:p>
    <w:p w14:paraId="28D839B9" w14:textId="77777777" w:rsidR="00467960" w:rsidRDefault="00467960" w:rsidP="00467960">
      <w:pPr>
        <w:ind w:left="5664"/>
        <w:jc w:val="both"/>
        <w:rPr>
          <w:sz w:val="20"/>
          <w:szCs w:val="20"/>
        </w:rPr>
      </w:pPr>
    </w:p>
    <w:p w14:paraId="72CA7F02" w14:textId="7C0CD587" w:rsidR="00EC18EF" w:rsidRPr="00467960" w:rsidRDefault="00467960" w:rsidP="00467960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(-) Ewa Sadowska</w:t>
      </w:r>
    </w:p>
    <w:p w14:paraId="48B4DEBA" w14:textId="52506B47" w:rsidR="00EC18EF" w:rsidRDefault="00EC18EF" w:rsidP="00A748BC">
      <w:pPr>
        <w:jc w:val="both"/>
        <w:rPr>
          <w:b/>
        </w:rPr>
      </w:pPr>
    </w:p>
    <w:p w14:paraId="43B05A0B" w14:textId="77777777" w:rsidR="00EC18EF" w:rsidRDefault="00EC18EF" w:rsidP="00A748BC">
      <w:pPr>
        <w:jc w:val="both"/>
        <w:rPr>
          <w:b/>
        </w:rPr>
      </w:pPr>
    </w:p>
    <w:p w14:paraId="1DE52DE7" w14:textId="77777777" w:rsidR="00570F53" w:rsidRDefault="00570F53" w:rsidP="00A748BC">
      <w:pPr>
        <w:jc w:val="both"/>
        <w:rPr>
          <w:b/>
        </w:rPr>
      </w:pPr>
    </w:p>
    <w:p w14:paraId="73FC038E" w14:textId="77777777" w:rsidR="00A748BC" w:rsidRDefault="00A748BC" w:rsidP="00A748BC">
      <w:pPr>
        <w:jc w:val="both"/>
        <w:rPr>
          <w:rFonts w:eastAsia="Calibri"/>
          <w:iCs/>
          <w:sz w:val="16"/>
          <w:szCs w:val="16"/>
        </w:rPr>
      </w:pPr>
      <w:r>
        <w:rPr>
          <w:rFonts w:eastAsia="Calibri"/>
          <w:iCs/>
          <w:sz w:val="16"/>
          <w:szCs w:val="16"/>
        </w:rPr>
        <w:t>Sporządziła: Monika Bepirszcz-</w:t>
      </w:r>
      <w:proofErr w:type="spellStart"/>
      <w:r>
        <w:rPr>
          <w:rFonts w:eastAsia="Calibri"/>
          <w:iCs/>
          <w:sz w:val="16"/>
          <w:szCs w:val="16"/>
        </w:rPr>
        <w:t>Wingrowicz</w:t>
      </w:r>
      <w:proofErr w:type="spellEnd"/>
    </w:p>
    <w:p w14:paraId="262160D0" w14:textId="77777777" w:rsidR="00A748BC" w:rsidRDefault="00A748BC" w:rsidP="00A748BC">
      <w:pPr>
        <w:jc w:val="both"/>
        <w:rPr>
          <w:rFonts w:eastAsia="Calibri"/>
          <w:iCs/>
          <w:sz w:val="16"/>
          <w:szCs w:val="16"/>
        </w:rPr>
      </w:pPr>
      <w:r>
        <w:rPr>
          <w:rFonts w:eastAsia="Calibri"/>
          <w:iCs/>
          <w:sz w:val="16"/>
          <w:szCs w:val="16"/>
        </w:rPr>
        <w:t>Inspektor ds. ochrony środowiska</w:t>
      </w:r>
    </w:p>
    <w:p w14:paraId="2249FD68" w14:textId="698BD9B6" w:rsidR="00807A38" w:rsidRPr="00A748BC" w:rsidRDefault="00807A38" w:rsidP="00A748BC">
      <w:pPr>
        <w:jc w:val="both"/>
        <w:rPr>
          <w:rFonts w:eastAsia="Calibri"/>
          <w:iCs/>
          <w:sz w:val="16"/>
          <w:szCs w:val="16"/>
        </w:rPr>
      </w:pPr>
    </w:p>
    <w:sectPr w:rsidR="00807A38" w:rsidRPr="00A748BC" w:rsidSect="006572D0">
      <w:headerReference w:type="default" r:id="rId9"/>
      <w:footerReference w:type="default" r:id="rId10"/>
      <w:pgSz w:w="11906" w:h="16838"/>
      <w:pgMar w:top="241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E5AF" w14:textId="77777777" w:rsidR="008D7953" w:rsidRDefault="008D7953" w:rsidP="006572D0">
      <w:r>
        <w:separator/>
      </w:r>
    </w:p>
  </w:endnote>
  <w:endnote w:type="continuationSeparator" w:id="0">
    <w:p w14:paraId="545FEFF0" w14:textId="77777777" w:rsidR="008D7953" w:rsidRDefault="008D7953" w:rsidP="0065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DF18" w14:textId="31DCB52D" w:rsidR="00CE3109" w:rsidRDefault="00CE3109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EA98C" wp14:editId="616319AC">
          <wp:simplePos x="0" y="0"/>
          <wp:positionH relativeFrom="column">
            <wp:posOffset>-890270</wp:posOffset>
          </wp:positionH>
          <wp:positionV relativeFrom="paragraph">
            <wp:posOffset>-421640</wp:posOffset>
          </wp:positionV>
          <wp:extent cx="7559675" cy="1036955"/>
          <wp:effectExtent l="0" t="0" r="0" b="0"/>
          <wp:wrapNone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F18E" w14:textId="77777777" w:rsidR="008D7953" w:rsidRDefault="008D7953" w:rsidP="006572D0">
      <w:r>
        <w:separator/>
      </w:r>
    </w:p>
  </w:footnote>
  <w:footnote w:type="continuationSeparator" w:id="0">
    <w:p w14:paraId="45434CB7" w14:textId="77777777" w:rsidR="008D7953" w:rsidRDefault="008D7953" w:rsidP="0065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6BA3" w14:textId="4ABF8ACB" w:rsidR="00CE3109" w:rsidRDefault="00CE3109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F5C90D" wp14:editId="3119EDAB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60310" cy="1375410"/>
          <wp:effectExtent l="0" t="0" r="0" b="0"/>
          <wp:wrapNone/>
          <wp:docPr id="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38"/>
    <w:rsid w:val="00006FDA"/>
    <w:rsid w:val="00012C7B"/>
    <w:rsid w:val="00023068"/>
    <w:rsid w:val="000351EC"/>
    <w:rsid w:val="000A23AE"/>
    <w:rsid w:val="000A4D11"/>
    <w:rsid w:val="000C42B0"/>
    <w:rsid w:val="000E1565"/>
    <w:rsid w:val="000F4200"/>
    <w:rsid w:val="000F5233"/>
    <w:rsid w:val="00106E07"/>
    <w:rsid w:val="001163A9"/>
    <w:rsid w:val="00132A15"/>
    <w:rsid w:val="00134497"/>
    <w:rsid w:val="00176839"/>
    <w:rsid w:val="00185B2B"/>
    <w:rsid w:val="001B44AE"/>
    <w:rsid w:val="0023188F"/>
    <w:rsid w:val="00236263"/>
    <w:rsid w:val="00243F93"/>
    <w:rsid w:val="00290FAD"/>
    <w:rsid w:val="0029592D"/>
    <w:rsid w:val="00296544"/>
    <w:rsid w:val="002A0E57"/>
    <w:rsid w:val="002A2069"/>
    <w:rsid w:val="002A67D5"/>
    <w:rsid w:val="002B43F6"/>
    <w:rsid w:val="002B7FEF"/>
    <w:rsid w:val="002D685C"/>
    <w:rsid w:val="002E08A0"/>
    <w:rsid w:val="0034474C"/>
    <w:rsid w:val="00344E08"/>
    <w:rsid w:val="00362E19"/>
    <w:rsid w:val="003664A7"/>
    <w:rsid w:val="00371CBF"/>
    <w:rsid w:val="00392B62"/>
    <w:rsid w:val="00396A9C"/>
    <w:rsid w:val="003A2C34"/>
    <w:rsid w:val="003D2368"/>
    <w:rsid w:val="00401E0B"/>
    <w:rsid w:val="00403B62"/>
    <w:rsid w:val="004271DB"/>
    <w:rsid w:val="00450EEB"/>
    <w:rsid w:val="00467960"/>
    <w:rsid w:val="00476BD5"/>
    <w:rsid w:val="004876D6"/>
    <w:rsid w:val="004B7346"/>
    <w:rsid w:val="004C13BA"/>
    <w:rsid w:val="004D1232"/>
    <w:rsid w:val="004F5A99"/>
    <w:rsid w:val="00501EA8"/>
    <w:rsid w:val="00503F21"/>
    <w:rsid w:val="00506118"/>
    <w:rsid w:val="00524A95"/>
    <w:rsid w:val="005302EB"/>
    <w:rsid w:val="00533A3A"/>
    <w:rsid w:val="00533D9A"/>
    <w:rsid w:val="0055656E"/>
    <w:rsid w:val="005623C1"/>
    <w:rsid w:val="00570F53"/>
    <w:rsid w:val="005760B1"/>
    <w:rsid w:val="00576786"/>
    <w:rsid w:val="00587FE6"/>
    <w:rsid w:val="005909C3"/>
    <w:rsid w:val="005A205B"/>
    <w:rsid w:val="005B1199"/>
    <w:rsid w:val="005C1DD7"/>
    <w:rsid w:val="005E1D60"/>
    <w:rsid w:val="005E47DA"/>
    <w:rsid w:val="005F6E74"/>
    <w:rsid w:val="006007DB"/>
    <w:rsid w:val="00611C5C"/>
    <w:rsid w:val="00633581"/>
    <w:rsid w:val="00636CDC"/>
    <w:rsid w:val="00640215"/>
    <w:rsid w:val="00642401"/>
    <w:rsid w:val="006572D0"/>
    <w:rsid w:val="00677463"/>
    <w:rsid w:val="006827DF"/>
    <w:rsid w:val="006A189F"/>
    <w:rsid w:val="006A744D"/>
    <w:rsid w:val="006B2C81"/>
    <w:rsid w:val="006C1B09"/>
    <w:rsid w:val="006D03FD"/>
    <w:rsid w:val="00704740"/>
    <w:rsid w:val="00716C62"/>
    <w:rsid w:val="00723184"/>
    <w:rsid w:val="0073128F"/>
    <w:rsid w:val="00744E25"/>
    <w:rsid w:val="007555FE"/>
    <w:rsid w:val="00780518"/>
    <w:rsid w:val="007858A9"/>
    <w:rsid w:val="007A2E9E"/>
    <w:rsid w:val="007D5225"/>
    <w:rsid w:val="007F7811"/>
    <w:rsid w:val="00807A38"/>
    <w:rsid w:val="0086115E"/>
    <w:rsid w:val="008866E6"/>
    <w:rsid w:val="00891587"/>
    <w:rsid w:val="008D7953"/>
    <w:rsid w:val="008E20FD"/>
    <w:rsid w:val="008E2908"/>
    <w:rsid w:val="008F2965"/>
    <w:rsid w:val="00917508"/>
    <w:rsid w:val="0099073F"/>
    <w:rsid w:val="00997865"/>
    <w:rsid w:val="009E08D4"/>
    <w:rsid w:val="009E70E1"/>
    <w:rsid w:val="009F580E"/>
    <w:rsid w:val="009F657A"/>
    <w:rsid w:val="00A22BFD"/>
    <w:rsid w:val="00A23270"/>
    <w:rsid w:val="00A24DC9"/>
    <w:rsid w:val="00A25F35"/>
    <w:rsid w:val="00A270EC"/>
    <w:rsid w:val="00A279EA"/>
    <w:rsid w:val="00A3294E"/>
    <w:rsid w:val="00A40402"/>
    <w:rsid w:val="00A41FD4"/>
    <w:rsid w:val="00A50AD2"/>
    <w:rsid w:val="00A65D7B"/>
    <w:rsid w:val="00A715F0"/>
    <w:rsid w:val="00A748BC"/>
    <w:rsid w:val="00A97B6D"/>
    <w:rsid w:val="00AB3FCA"/>
    <w:rsid w:val="00AC0BAA"/>
    <w:rsid w:val="00AD0C98"/>
    <w:rsid w:val="00B06C4B"/>
    <w:rsid w:val="00B227D6"/>
    <w:rsid w:val="00B25353"/>
    <w:rsid w:val="00B36F26"/>
    <w:rsid w:val="00B63DD6"/>
    <w:rsid w:val="00B660B5"/>
    <w:rsid w:val="00B72906"/>
    <w:rsid w:val="00B77B75"/>
    <w:rsid w:val="00BC5340"/>
    <w:rsid w:val="00BD09B4"/>
    <w:rsid w:val="00BE24AE"/>
    <w:rsid w:val="00C33FA9"/>
    <w:rsid w:val="00C55AAD"/>
    <w:rsid w:val="00C82439"/>
    <w:rsid w:val="00C90C47"/>
    <w:rsid w:val="00CB08BC"/>
    <w:rsid w:val="00CE3109"/>
    <w:rsid w:val="00D265CB"/>
    <w:rsid w:val="00D52620"/>
    <w:rsid w:val="00D84DCA"/>
    <w:rsid w:val="00D94C06"/>
    <w:rsid w:val="00DA1990"/>
    <w:rsid w:val="00DD203A"/>
    <w:rsid w:val="00DE0CBC"/>
    <w:rsid w:val="00DE5B77"/>
    <w:rsid w:val="00DF7D3C"/>
    <w:rsid w:val="00E0734D"/>
    <w:rsid w:val="00E25901"/>
    <w:rsid w:val="00E41510"/>
    <w:rsid w:val="00E5308A"/>
    <w:rsid w:val="00E8008A"/>
    <w:rsid w:val="00E80534"/>
    <w:rsid w:val="00E96811"/>
    <w:rsid w:val="00EC18EF"/>
    <w:rsid w:val="00F047C6"/>
    <w:rsid w:val="00F050F9"/>
    <w:rsid w:val="00F1047C"/>
    <w:rsid w:val="00F572D5"/>
    <w:rsid w:val="00F75EFB"/>
    <w:rsid w:val="00F767A1"/>
    <w:rsid w:val="00F85162"/>
    <w:rsid w:val="00F90C4C"/>
    <w:rsid w:val="00FC1CB3"/>
    <w:rsid w:val="00FC5674"/>
    <w:rsid w:val="00FE3B20"/>
    <w:rsid w:val="00FE683A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8553"/>
  <w15:chartTrackingRefBased/>
  <w15:docId w15:val="{3FF59472-D9FE-424F-BD8C-2ADA47CA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F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2D0"/>
  </w:style>
  <w:style w:type="paragraph" w:styleId="Stopka">
    <w:name w:val="footer"/>
    <w:basedOn w:val="Normalny"/>
    <w:link w:val="StopkaZnak"/>
    <w:uiPriority w:val="99"/>
    <w:unhideWhenUsed/>
    <w:rsid w:val="006572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2D0"/>
  </w:style>
  <w:style w:type="character" w:styleId="Hipercze">
    <w:name w:val="Hyperlink"/>
    <w:basedOn w:val="Domylnaczcionkaakapitu"/>
    <w:uiPriority w:val="99"/>
    <w:unhideWhenUsed/>
    <w:rsid w:val="00C55A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A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08D4"/>
    <w:pPr>
      <w:ind w:left="720"/>
      <w:contextualSpacing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85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epirszcz@miastoketr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kaemisja.pl/link/inwestycj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kaemisja.pl/link/budynkiuzytecznosc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Bepirszcz\Desktop\PAPIER%20FIRMOWY%202020\Urz&#261;d3_stosowany%20%20do%20pozosta&#322;ej%20koresponden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Urząd3_stosowany  do pozostałej korespondencji</Template>
  <TotalTime>1302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Bepirszcz</dc:creator>
  <cp:keywords/>
  <dc:description/>
  <cp:lastModifiedBy>Monika Bepirszcz</cp:lastModifiedBy>
  <cp:revision>74</cp:revision>
  <cp:lastPrinted>2021-05-18T10:40:00Z</cp:lastPrinted>
  <dcterms:created xsi:type="dcterms:W3CDTF">2021-01-13T10:40:00Z</dcterms:created>
  <dcterms:modified xsi:type="dcterms:W3CDTF">2021-05-18T12:44:00Z</dcterms:modified>
</cp:coreProperties>
</file>